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45" w:rsidRDefault="00616045" w:rsidP="00616045">
      <w:pPr>
        <w:rPr>
          <w:lang w:val="pt-BR"/>
        </w:rPr>
      </w:pPr>
      <w:r w:rsidRPr="00797216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0FB8E16" wp14:editId="5D86CBB7">
            <wp:simplePos x="0" y="0"/>
            <wp:positionH relativeFrom="margin">
              <wp:posOffset>5514975</wp:posOffset>
            </wp:positionH>
            <wp:positionV relativeFrom="margin">
              <wp:posOffset>66675</wp:posOffset>
            </wp:positionV>
            <wp:extent cx="1000125" cy="7620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6045" w:rsidRDefault="00616045" w:rsidP="00616045">
      <w:pPr>
        <w:rPr>
          <w:lang w:val="pt-BR"/>
        </w:rPr>
      </w:pPr>
    </w:p>
    <w:p w:rsidR="00616045" w:rsidRPr="00616045" w:rsidRDefault="00616045" w:rsidP="00616045">
      <w:pPr>
        <w:jc w:val="center"/>
        <w:rPr>
          <w:b/>
          <w:lang w:val="pt-BR"/>
        </w:rPr>
      </w:pPr>
      <w:r w:rsidRPr="00616045">
        <w:rPr>
          <w:b/>
          <w:lang w:val="pt-BR"/>
        </w:rPr>
        <w:t>S</w:t>
      </w:r>
      <w:r>
        <w:rPr>
          <w:b/>
          <w:lang w:val="pt-BR"/>
        </w:rPr>
        <w:t>ECRETARIA DE EST</w:t>
      </w:r>
      <w:r w:rsidRPr="00616045">
        <w:rPr>
          <w:b/>
          <w:lang w:val="pt-BR"/>
        </w:rPr>
        <w:t>ADO DA EDUCAÇÃO</w:t>
      </w:r>
    </w:p>
    <w:p w:rsidR="00ED6E24" w:rsidRDefault="00616045" w:rsidP="00616045">
      <w:pPr>
        <w:rPr>
          <w:b/>
          <w:lang w:val="pt-BR"/>
        </w:rPr>
      </w:pPr>
      <w:r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7456" behindDoc="0" locked="0" layoutInCell="1" allowOverlap="1" wp14:anchorId="3C2EF84B" wp14:editId="70F8166E">
            <wp:simplePos x="0" y="0"/>
            <wp:positionH relativeFrom="column">
              <wp:posOffset>5038725</wp:posOffset>
            </wp:positionH>
            <wp:positionV relativeFrom="paragraph">
              <wp:posOffset>328930</wp:posOffset>
            </wp:positionV>
            <wp:extent cx="1257300" cy="6667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045">
        <w:rPr>
          <w:rFonts w:ascii="Comic Sans MS" w:hAnsi="Comic Sans MS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DF74336" wp14:editId="51DA3BA5">
            <wp:simplePos x="0" y="0"/>
            <wp:positionH relativeFrom="margin">
              <wp:posOffset>161925</wp:posOffset>
            </wp:positionH>
            <wp:positionV relativeFrom="margin">
              <wp:posOffset>114300</wp:posOffset>
            </wp:positionV>
            <wp:extent cx="1552575" cy="71437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pt-BR"/>
        </w:rPr>
        <w:t xml:space="preserve">                                  </w:t>
      </w:r>
      <w:r w:rsidRPr="00616045">
        <w:rPr>
          <w:b/>
          <w:lang w:val="pt-BR"/>
        </w:rPr>
        <w:t>NÚCLEO REGIONAL DA EDUCAÇÃO DE CASCAVEL</w:t>
      </w:r>
    </w:p>
    <w:p w:rsidR="00616045" w:rsidRDefault="00E66445" w:rsidP="00616045">
      <w:pPr>
        <w:jc w:val="center"/>
        <w:rPr>
          <w:b/>
          <w:lang w:val="pt-B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C2A5A0" wp14:editId="0D58E496">
            <wp:simplePos x="0" y="0"/>
            <wp:positionH relativeFrom="margin">
              <wp:posOffset>161925</wp:posOffset>
            </wp:positionH>
            <wp:positionV relativeFrom="margin">
              <wp:posOffset>1323975</wp:posOffset>
            </wp:positionV>
            <wp:extent cx="2343150" cy="65659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F77">
        <w:rPr>
          <w:rFonts w:ascii="Comic Sans MS" w:hAnsi="Comic Sans MS"/>
          <w:noProof/>
          <w:sz w:val="72"/>
          <w:szCs w:val="72"/>
          <w:lang w:val="pt-BR"/>
        </w:rPr>
        <w:t xml:space="preserve"> </w:t>
      </w:r>
      <w:r w:rsidR="00616045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4C6FD573" wp14:editId="795C80CE">
            <wp:simplePos x="0" y="0"/>
            <wp:positionH relativeFrom="column">
              <wp:posOffset>2790825</wp:posOffset>
            </wp:positionH>
            <wp:positionV relativeFrom="paragraph">
              <wp:posOffset>5715</wp:posOffset>
            </wp:positionV>
            <wp:extent cx="1823085" cy="609600"/>
            <wp:effectExtent l="0" t="0" r="571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p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A4A" w:rsidRDefault="001A7A4A" w:rsidP="001A7A4A">
      <w:pPr>
        <w:jc w:val="center"/>
        <w:rPr>
          <w:b/>
          <w:sz w:val="40"/>
          <w:szCs w:val="40"/>
          <w:lang w:val="pt-BR"/>
        </w:rPr>
      </w:pPr>
    </w:p>
    <w:p w:rsidR="00616045" w:rsidRDefault="001A7A4A" w:rsidP="001A7A4A">
      <w:pPr>
        <w:rPr>
          <w:rFonts w:ascii="Comic Sans MS" w:hAnsi="Comic Sans MS"/>
          <w:b/>
          <w:sz w:val="40"/>
          <w:szCs w:val="40"/>
          <w:u w:val="words"/>
          <w:lang w:val="pt-BR"/>
        </w:rPr>
      </w:pPr>
      <w:r>
        <w:rPr>
          <w:rFonts w:ascii="Comic Sans MS" w:hAnsi="Comic Sans MS"/>
          <w:b/>
          <w:sz w:val="40"/>
          <w:szCs w:val="40"/>
          <w:lang w:val="pt-BR"/>
        </w:rPr>
        <w:t xml:space="preserve">          </w:t>
      </w:r>
      <w:r w:rsidRPr="001A7A4A">
        <w:rPr>
          <w:rFonts w:ascii="Comic Sans MS" w:hAnsi="Comic Sans MS"/>
          <w:b/>
          <w:sz w:val="40"/>
          <w:szCs w:val="40"/>
          <w:lang w:val="pt-BR"/>
        </w:rPr>
        <w:t xml:space="preserve"> </w:t>
      </w:r>
      <w:r>
        <w:rPr>
          <w:rFonts w:ascii="Comic Sans MS" w:hAnsi="Comic Sans MS"/>
          <w:b/>
          <w:sz w:val="40"/>
          <w:szCs w:val="40"/>
          <w:u w:val="words"/>
          <w:lang w:val="pt-BR"/>
        </w:rPr>
        <w:t>INFORMAÇÕES SOBRE O ENE</w:t>
      </w:r>
      <w:r w:rsidR="00616045" w:rsidRPr="001A7A4A">
        <w:rPr>
          <w:rFonts w:ascii="Comic Sans MS" w:hAnsi="Comic Sans MS"/>
          <w:b/>
          <w:sz w:val="40"/>
          <w:szCs w:val="40"/>
          <w:u w:val="words"/>
          <w:lang w:val="pt-BR"/>
        </w:rPr>
        <w:t>M</w:t>
      </w:r>
      <w:r w:rsidR="00743A12">
        <w:rPr>
          <w:rFonts w:ascii="Comic Sans MS" w:hAnsi="Comic Sans MS"/>
          <w:b/>
          <w:sz w:val="40"/>
          <w:szCs w:val="40"/>
          <w:u w:val="words"/>
          <w:lang w:val="pt-BR"/>
        </w:rPr>
        <w:t xml:space="preserve"> 2011</w:t>
      </w:r>
    </w:p>
    <w:p w:rsidR="0046351C" w:rsidRDefault="001A7A4A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 w:rsidRPr="0046351C">
        <w:rPr>
          <w:b/>
          <w:szCs w:val="24"/>
          <w:lang w:val="pt-BR"/>
        </w:rPr>
        <w:t>PERÍODO DE INSCRIÇÃO:</w:t>
      </w:r>
      <w:r>
        <w:rPr>
          <w:szCs w:val="24"/>
          <w:lang w:val="pt-BR"/>
        </w:rPr>
        <w:t xml:space="preserve"> DO DIA 23/05/2011 A 10/06/2011;</w:t>
      </w:r>
    </w:p>
    <w:p w:rsidR="0046351C" w:rsidRPr="0046351C" w:rsidRDefault="0046351C" w:rsidP="00A96664">
      <w:pPr>
        <w:pStyle w:val="PargrafodaLista"/>
        <w:spacing w:line="240" w:lineRule="auto"/>
        <w:jc w:val="both"/>
        <w:rPr>
          <w:szCs w:val="24"/>
          <w:lang w:val="pt-BR"/>
        </w:rPr>
      </w:pPr>
    </w:p>
    <w:p w:rsidR="0046351C" w:rsidRPr="00743A12" w:rsidRDefault="001A7A4A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i/>
          <w:sz w:val="32"/>
          <w:szCs w:val="32"/>
          <w:lang w:val="pt-BR"/>
        </w:rPr>
      </w:pPr>
      <w:r w:rsidRPr="0046351C">
        <w:rPr>
          <w:b/>
          <w:szCs w:val="24"/>
          <w:lang w:val="pt-BR"/>
        </w:rPr>
        <w:t>ONDE INSCREVER-SE:</w:t>
      </w:r>
      <w:r>
        <w:rPr>
          <w:szCs w:val="24"/>
          <w:lang w:val="pt-BR"/>
        </w:rPr>
        <w:t xml:space="preserve"> A INSCRIÇÃO É REALIZADA SOMENTE PELA INTERNET -  </w:t>
      </w:r>
      <w:hyperlink r:id="rId11" w:history="1">
        <w:r w:rsidR="007B31B4" w:rsidRPr="00743A12">
          <w:rPr>
            <w:rStyle w:val="Hyperlink"/>
            <w:b/>
            <w:i/>
            <w:color w:val="auto"/>
            <w:sz w:val="32"/>
            <w:szCs w:val="32"/>
            <w:u w:val="none"/>
            <w:lang w:val="pt-BR"/>
          </w:rPr>
          <w:t>HTTP://SISTEMASENEM2.INEP.GOV.BR/INSCRIÇÃO</w:t>
        </w:r>
      </w:hyperlink>
      <w:r w:rsidR="007B31B4" w:rsidRPr="00743A12">
        <w:rPr>
          <w:b/>
          <w:i/>
          <w:sz w:val="32"/>
          <w:szCs w:val="32"/>
          <w:lang w:val="pt-BR"/>
        </w:rPr>
        <w:t>;</w:t>
      </w:r>
    </w:p>
    <w:p w:rsidR="0046351C" w:rsidRPr="0046351C" w:rsidRDefault="0046351C" w:rsidP="00A96664">
      <w:pPr>
        <w:pStyle w:val="PargrafodaLista"/>
        <w:jc w:val="both"/>
        <w:rPr>
          <w:szCs w:val="24"/>
          <w:lang w:val="pt-BR"/>
        </w:rPr>
      </w:pPr>
    </w:p>
    <w:p w:rsidR="007B31B4" w:rsidRPr="0046351C" w:rsidRDefault="007B31B4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i/>
          <w:szCs w:val="24"/>
          <w:lang w:val="pt-BR"/>
        </w:rPr>
      </w:pPr>
      <w:proofErr w:type="gramStart"/>
      <w:r w:rsidRPr="0046351C">
        <w:rPr>
          <w:b/>
          <w:szCs w:val="24"/>
          <w:lang w:val="pt-BR"/>
        </w:rPr>
        <w:t xml:space="preserve">ATENDIMENTO DIFERENCIADO: </w:t>
      </w:r>
      <w:r>
        <w:rPr>
          <w:szCs w:val="24"/>
          <w:lang w:val="pt-BR"/>
        </w:rPr>
        <w:t xml:space="preserve">OS PARTICIPANTES DEVEM INFORMAR NO ATO DA INSCRIÇÃO </w:t>
      </w:r>
      <w:r w:rsidRPr="0046351C">
        <w:rPr>
          <w:i/>
          <w:szCs w:val="24"/>
          <w:lang w:val="pt-BR"/>
        </w:rPr>
        <w:t>– 1)</w:t>
      </w:r>
      <w:proofErr w:type="gramEnd"/>
      <w:r w:rsidRPr="0046351C">
        <w:rPr>
          <w:i/>
          <w:szCs w:val="24"/>
          <w:lang w:val="pt-BR"/>
        </w:rPr>
        <w:t xml:space="preserve"> NECESSIDADES/CONDIÇÕES ESPECIAIS, 2) ATENDIMENTO AOS GUARDA</w:t>
      </w:r>
      <w:r w:rsidR="007359FC">
        <w:rPr>
          <w:i/>
          <w:szCs w:val="24"/>
          <w:lang w:val="pt-BR"/>
        </w:rPr>
        <w:t>DO</w:t>
      </w:r>
      <w:r w:rsidRPr="0046351C">
        <w:rPr>
          <w:i/>
          <w:szCs w:val="24"/>
          <w:lang w:val="pt-BR"/>
        </w:rPr>
        <w:t xml:space="preserve">RES DO SÁBADO, 3) ISENÇÃO DA TAXA DE INSCRIÇÃO </w:t>
      </w:r>
      <w:r w:rsidR="00D772A5">
        <w:rPr>
          <w:i/>
          <w:szCs w:val="24"/>
          <w:lang w:val="pt-BR"/>
        </w:rPr>
        <w:t>4)</w:t>
      </w:r>
      <w:r w:rsidRPr="0046351C">
        <w:rPr>
          <w:i/>
          <w:szCs w:val="24"/>
          <w:lang w:val="pt-BR"/>
        </w:rPr>
        <w:t xml:space="preserve"> DESEJO DE OBTER CERFICAÇÃO DE CONCLUSÃO DO ENSINO MÉDIO</w:t>
      </w:r>
      <w:r w:rsidR="00380B62">
        <w:rPr>
          <w:i/>
          <w:szCs w:val="24"/>
          <w:lang w:val="pt-BR"/>
        </w:rPr>
        <w:t xml:space="preserve"> (INDICAR INSTITUIÇÃO CERTIFICADORA), </w:t>
      </w:r>
      <w:r w:rsidR="00D772A5">
        <w:rPr>
          <w:i/>
          <w:szCs w:val="24"/>
          <w:lang w:val="pt-BR"/>
        </w:rPr>
        <w:t xml:space="preserve">5) E OPTAR POR </w:t>
      </w:r>
      <w:r w:rsidR="007359FC">
        <w:rPr>
          <w:i/>
          <w:szCs w:val="24"/>
          <w:lang w:val="pt-BR"/>
        </w:rPr>
        <w:t>UMA LINGUA ESTRANGEIRA (INGLÊS OU</w:t>
      </w:r>
      <w:r w:rsidR="00D772A5">
        <w:rPr>
          <w:i/>
          <w:szCs w:val="24"/>
          <w:lang w:val="pt-BR"/>
        </w:rPr>
        <w:t xml:space="preserve"> ESPANHOL</w:t>
      </w:r>
      <w:r w:rsidR="007359FC">
        <w:rPr>
          <w:i/>
          <w:szCs w:val="24"/>
          <w:lang w:val="pt-BR"/>
        </w:rPr>
        <w:t>)</w:t>
      </w:r>
      <w:r w:rsidR="00D772A5">
        <w:rPr>
          <w:i/>
          <w:szCs w:val="24"/>
          <w:lang w:val="pt-BR"/>
        </w:rPr>
        <w:t>;</w:t>
      </w:r>
    </w:p>
    <w:p w:rsidR="0046351C" w:rsidRDefault="0046351C" w:rsidP="00A96664">
      <w:pPr>
        <w:pStyle w:val="PargrafodaLista"/>
        <w:spacing w:line="240" w:lineRule="auto"/>
        <w:jc w:val="both"/>
        <w:rPr>
          <w:szCs w:val="24"/>
          <w:lang w:val="pt-BR"/>
        </w:rPr>
      </w:pPr>
    </w:p>
    <w:p w:rsidR="0046351C" w:rsidRDefault="0046351C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 w:rsidRPr="0046351C">
        <w:rPr>
          <w:b/>
          <w:szCs w:val="24"/>
          <w:lang w:val="pt-BR"/>
        </w:rPr>
        <w:t xml:space="preserve">DOCUMENTOS PARA A INSCRIÇÃO: </w:t>
      </w:r>
      <w:r>
        <w:rPr>
          <w:szCs w:val="24"/>
          <w:lang w:val="pt-BR"/>
        </w:rPr>
        <w:t>O PARTICIPANTE</w:t>
      </w:r>
      <w:r w:rsidR="007359FC">
        <w:rPr>
          <w:szCs w:val="24"/>
          <w:lang w:val="pt-BR"/>
        </w:rPr>
        <w:t xml:space="preserve"> DEVE TER NAS MÃOS NO ATO DA INS</w:t>
      </w:r>
      <w:r>
        <w:rPr>
          <w:szCs w:val="24"/>
          <w:lang w:val="pt-BR"/>
        </w:rPr>
        <w:t xml:space="preserve">CRIÇÃO O SEU </w:t>
      </w:r>
      <w:r w:rsidRPr="0046351C">
        <w:rPr>
          <w:i/>
          <w:szCs w:val="24"/>
          <w:lang w:val="pt-BR"/>
        </w:rPr>
        <w:t xml:space="preserve">NÚMERO DE CADASTRO DE PESSOA FÍSICA (CPF) </w:t>
      </w:r>
      <w:r>
        <w:rPr>
          <w:szCs w:val="24"/>
          <w:lang w:val="pt-BR"/>
        </w:rPr>
        <w:t xml:space="preserve">E O SEU </w:t>
      </w:r>
      <w:r w:rsidR="007359FC">
        <w:rPr>
          <w:i/>
          <w:szCs w:val="24"/>
          <w:lang w:val="pt-BR"/>
        </w:rPr>
        <w:t>NÚMERO DO DOCUMENTO DE</w:t>
      </w:r>
      <w:r w:rsidRPr="0046351C">
        <w:rPr>
          <w:i/>
          <w:szCs w:val="24"/>
          <w:lang w:val="pt-BR"/>
        </w:rPr>
        <w:t xml:space="preserve"> IDENTIDADE (RG)</w:t>
      </w:r>
      <w:r>
        <w:rPr>
          <w:szCs w:val="24"/>
          <w:lang w:val="pt-BR"/>
        </w:rPr>
        <w:t>;</w:t>
      </w:r>
    </w:p>
    <w:p w:rsidR="0046351C" w:rsidRPr="0046351C" w:rsidRDefault="0046351C" w:rsidP="00A96664">
      <w:pPr>
        <w:pStyle w:val="PargrafodaLista"/>
        <w:jc w:val="both"/>
        <w:rPr>
          <w:szCs w:val="24"/>
          <w:lang w:val="pt-BR"/>
        </w:rPr>
      </w:pPr>
    </w:p>
    <w:p w:rsidR="007B31B4" w:rsidRDefault="007359FC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>
        <w:rPr>
          <w:b/>
          <w:szCs w:val="24"/>
          <w:lang w:val="pt-BR"/>
        </w:rPr>
        <w:t xml:space="preserve"> VALOR DA </w:t>
      </w:r>
      <w:r w:rsidR="007B31B4" w:rsidRPr="0046351C">
        <w:rPr>
          <w:b/>
          <w:szCs w:val="24"/>
          <w:lang w:val="pt-BR"/>
        </w:rPr>
        <w:t>INSCRIÇÃO:</w:t>
      </w:r>
      <w:r w:rsidR="007B31B4">
        <w:rPr>
          <w:szCs w:val="24"/>
          <w:lang w:val="pt-BR"/>
        </w:rPr>
        <w:t xml:space="preserve"> R$</w:t>
      </w:r>
      <w:r w:rsidR="0046351C">
        <w:rPr>
          <w:szCs w:val="24"/>
          <w:lang w:val="pt-BR"/>
        </w:rPr>
        <w:t xml:space="preserve"> 35,00 (TRINCA E CINCO REIAIS)</w:t>
      </w:r>
      <w:r w:rsidR="00D7277C">
        <w:rPr>
          <w:szCs w:val="24"/>
          <w:lang w:val="pt-BR"/>
        </w:rPr>
        <w:t>, ESTUDAN</w:t>
      </w:r>
      <w:r>
        <w:rPr>
          <w:szCs w:val="24"/>
          <w:lang w:val="pt-BR"/>
        </w:rPr>
        <w:t>TES DE ESCOLAS PÚBLICAS (DECLARA</w:t>
      </w:r>
      <w:r w:rsidR="00D7277C">
        <w:rPr>
          <w:szCs w:val="24"/>
          <w:lang w:val="pt-BR"/>
        </w:rPr>
        <w:t>DOS NO CENSO ESCOLAR) SÃO ISENTOS</w:t>
      </w:r>
      <w:r w:rsidR="0046351C">
        <w:rPr>
          <w:szCs w:val="24"/>
          <w:lang w:val="pt-BR"/>
        </w:rPr>
        <w:t>;</w:t>
      </w:r>
    </w:p>
    <w:p w:rsidR="0046351C" w:rsidRPr="0046351C" w:rsidRDefault="0046351C" w:rsidP="00A96664">
      <w:pPr>
        <w:pStyle w:val="PargrafodaLista"/>
        <w:jc w:val="both"/>
        <w:rPr>
          <w:szCs w:val="24"/>
          <w:lang w:val="pt-BR"/>
        </w:rPr>
      </w:pPr>
    </w:p>
    <w:p w:rsidR="0046351C" w:rsidRDefault="007359FC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>
        <w:rPr>
          <w:b/>
          <w:szCs w:val="24"/>
          <w:lang w:val="pt-BR"/>
        </w:rPr>
        <w:t>FINALIZ</w:t>
      </w:r>
      <w:r w:rsidR="0046351C" w:rsidRPr="00C33C68">
        <w:rPr>
          <w:b/>
          <w:szCs w:val="24"/>
          <w:lang w:val="pt-BR"/>
        </w:rPr>
        <w:t>AÇÃO DA INSCRIÇÃO:</w:t>
      </w:r>
      <w:r w:rsidR="0046351C">
        <w:rPr>
          <w:szCs w:val="24"/>
          <w:lang w:val="pt-BR"/>
        </w:rPr>
        <w:t xml:space="preserve"> </w:t>
      </w:r>
      <w:r w:rsidR="00D7277C">
        <w:rPr>
          <w:szCs w:val="24"/>
          <w:lang w:val="pt-BR"/>
        </w:rPr>
        <w:t xml:space="preserve">O PARTICIPANTE DEVE </w:t>
      </w:r>
      <w:r w:rsidR="0046351C">
        <w:rPr>
          <w:szCs w:val="24"/>
          <w:lang w:val="pt-BR"/>
        </w:rPr>
        <w:t>VERIFICAR SE A INSCRIÇÃO FOI CONCLUIDA COM SUCESSO, BEM COMO</w:t>
      </w:r>
      <w:r w:rsidR="00C33C68">
        <w:rPr>
          <w:szCs w:val="24"/>
          <w:lang w:val="pt-BR"/>
        </w:rPr>
        <w:t xml:space="preserve"> MANTER </w:t>
      </w:r>
      <w:proofErr w:type="gramStart"/>
      <w:r w:rsidR="00C33C68">
        <w:rPr>
          <w:szCs w:val="24"/>
          <w:lang w:val="pt-BR"/>
        </w:rPr>
        <w:t>SOB GUARDA</w:t>
      </w:r>
      <w:proofErr w:type="gramEnd"/>
      <w:r w:rsidR="00C33C68">
        <w:rPr>
          <w:szCs w:val="24"/>
          <w:lang w:val="pt-BR"/>
        </w:rPr>
        <w:t xml:space="preserve"> O NÚMERO DE INSCRIÇÃO E A SENHA DE ACESSO PARA ACOMPANHAR O PROCESSO DE INSCRIÇÃO E PARA OBTENÇÃO DOS RESULTADOS INDIVIDUIAS VIA INTERNET;</w:t>
      </w:r>
      <w:r w:rsidR="0046351C">
        <w:rPr>
          <w:szCs w:val="24"/>
          <w:lang w:val="pt-BR"/>
        </w:rPr>
        <w:t xml:space="preserve"> </w:t>
      </w:r>
    </w:p>
    <w:p w:rsidR="00D772A5" w:rsidRPr="00D772A5" w:rsidRDefault="00D772A5" w:rsidP="00A96664">
      <w:pPr>
        <w:pStyle w:val="PargrafodaLista"/>
        <w:jc w:val="both"/>
        <w:rPr>
          <w:szCs w:val="24"/>
          <w:lang w:val="pt-BR"/>
        </w:rPr>
      </w:pPr>
    </w:p>
    <w:p w:rsidR="00D772A5" w:rsidRPr="00D7277C" w:rsidRDefault="00D772A5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i/>
          <w:szCs w:val="24"/>
          <w:lang w:val="pt-BR"/>
        </w:rPr>
      </w:pPr>
      <w:r w:rsidRPr="00D772A5">
        <w:rPr>
          <w:b/>
          <w:szCs w:val="24"/>
          <w:lang w:val="pt-BR"/>
        </w:rPr>
        <w:t>COMPROVANTE</w:t>
      </w:r>
      <w:r>
        <w:rPr>
          <w:b/>
          <w:szCs w:val="24"/>
          <w:lang w:val="pt-BR"/>
        </w:rPr>
        <w:t>/CONFIRMAÇÃO</w:t>
      </w:r>
      <w:r w:rsidR="00BD1ED6">
        <w:rPr>
          <w:b/>
          <w:szCs w:val="24"/>
          <w:lang w:val="pt-BR"/>
        </w:rPr>
        <w:t xml:space="preserve"> DE INSCRIÇÃ</w:t>
      </w:r>
      <w:r w:rsidRPr="00D772A5">
        <w:rPr>
          <w:b/>
          <w:szCs w:val="24"/>
          <w:lang w:val="pt-BR"/>
        </w:rPr>
        <w:t>O:</w:t>
      </w:r>
      <w:proofErr w:type="gramStart"/>
      <w:r>
        <w:rPr>
          <w:szCs w:val="24"/>
          <w:lang w:val="pt-BR"/>
        </w:rPr>
        <w:t xml:space="preserve">  </w:t>
      </w:r>
      <w:proofErr w:type="gramEnd"/>
      <w:r>
        <w:rPr>
          <w:szCs w:val="24"/>
          <w:lang w:val="pt-BR"/>
        </w:rPr>
        <w:t xml:space="preserve">O COMPROVANTE DE INSCRIÇÃO DO PARTICIPANTE ESTARÁ DISPONÍVEL NO ENDEREÇO ELETRÔNICO - </w:t>
      </w:r>
      <w:hyperlink r:id="rId12" w:history="1">
        <w:r w:rsidRPr="00D7277C">
          <w:rPr>
            <w:rStyle w:val="Hyperlink"/>
            <w:b/>
            <w:i/>
            <w:color w:val="auto"/>
            <w:szCs w:val="24"/>
            <w:u w:val="none"/>
            <w:lang w:val="pt-BR"/>
          </w:rPr>
          <w:t>HTTP://SISTEMASENEM2.INEP.GOV.BR/INSCRIÇÃO</w:t>
        </w:r>
      </w:hyperlink>
      <w:r w:rsidR="007359FC">
        <w:rPr>
          <w:szCs w:val="24"/>
          <w:lang w:val="pt-BR"/>
        </w:rPr>
        <w:t xml:space="preserve">, BEM COMO SERÁ ENVIADO, </w:t>
      </w:r>
      <w:r>
        <w:rPr>
          <w:szCs w:val="24"/>
          <w:lang w:val="pt-BR"/>
        </w:rPr>
        <w:t xml:space="preserve"> VIA POSTAL, PELA EMPRESA BRASILEIRA DE CORREIOS E TELÉGRAFOS  PARA O ENDEREÇO INFORMADO PELO PARTICIPANTE O CARTÃO DE CONFIRMAÇÃO DA INSCRIÇÃO, CONTENDO: O Nº. DE INSCRIÇÃO, DATA, HORA </w:t>
      </w:r>
      <w:r w:rsidR="007359FC">
        <w:rPr>
          <w:szCs w:val="24"/>
          <w:lang w:val="pt-BR"/>
        </w:rPr>
        <w:t>E LOCAL ONDE SERÃO REALIZADA</w:t>
      </w:r>
      <w:r>
        <w:rPr>
          <w:szCs w:val="24"/>
          <w:lang w:val="pt-BR"/>
        </w:rPr>
        <w:t>S AS PROVAS</w:t>
      </w:r>
      <w:r w:rsidR="007359FC">
        <w:rPr>
          <w:szCs w:val="24"/>
          <w:lang w:val="pt-BR"/>
        </w:rPr>
        <w:t xml:space="preserve"> TA</w:t>
      </w:r>
      <w:r w:rsidR="00A96664">
        <w:rPr>
          <w:szCs w:val="24"/>
          <w:lang w:val="pt-BR"/>
        </w:rPr>
        <w:t>MBÉM, SERÁO ENVIADAS MENSAGENS POR MSM E POR E-MAIL;</w:t>
      </w:r>
    </w:p>
    <w:p w:rsidR="0046351C" w:rsidRPr="0046351C" w:rsidRDefault="0046351C" w:rsidP="00A96664">
      <w:pPr>
        <w:pStyle w:val="PargrafodaLista"/>
        <w:jc w:val="both"/>
        <w:rPr>
          <w:szCs w:val="24"/>
          <w:lang w:val="pt-BR"/>
        </w:rPr>
      </w:pPr>
    </w:p>
    <w:p w:rsidR="00D7277C" w:rsidRDefault="007B31B4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 w:rsidRPr="0046351C">
        <w:rPr>
          <w:b/>
          <w:szCs w:val="24"/>
          <w:lang w:val="pt-BR"/>
        </w:rPr>
        <w:t>REALIZAÇÃO DAS PROVAS:</w:t>
      </w:r>
      <w:r>
        <w:rPr>
          <w:szCs w:val="24"/>
          <w:lang w:val="pt-BR"/>
        </w:rPr>
        <w:t xml:space="preserve"> DIA</w:t>
      </w:r>
      <w:r w:rsidR="00D7277C">
        <w:rPr>
          <w:szCs w:val="24"/>
          <w:lang w:val="pt-BR"/>
        </w:rPr>
        <w:t>S</w:t>
      </w:r>
      <w:r>
        <w:rPr>
          <w:szCs w:val="24"/>
          <w:lang w:val="pt-BR"/>
        </w:rPr>
        <w:t xml:space="preserve"> </w:t>
      </w:r>
      <w:r w:rsidR="00D7277C">
        <w:rPr>
          <w:szCs w:val="24"/>
          <w:lang w:val="pt-BR"/>
        </w:rPr>
        <w:t>22 E 23 DE OUTUBRO DE 2011;</w:t>
      </w:r>
    </w:p>
    <w:p w:rsidR="00D7277C" w:rsidRPr="00D7277C" w:rsidRDefault="00D7277C" w:rsidP="00A96664">
      <w:pPr>
        <w:pStyle w:val="PargrafodaLista"/>
        <w:jc w:val="both"/>
        <w:rPr>
          <w:szCs w:val="24"/>
          <w:lang w:val="pt-BR"/>
        </w:rPr>
      </w:pPr>
    </w:p>
    <w:p w:rsidR="007B31B4" w:rsidRDefault="00D7277C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szCs w:val="24"/>
          <w:lang w:val="pt-BR"/>
        </w:rPr>
      </w:pPr>
      <w:r w:rsidRPr="00D7277C">
        <w:rPr>
          <w:b/>
          <w:szCs w:val="24"/>
          <w:lang w:val="pt-BR"/>
        </w:rPr>
        <w:t>COMPOSIÇÃO DO EXAME:</w:t>
      </w:r>
      <w:proofErr w:type="gramStart"/>
      <w:r w:rsidR="007359FC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 </w:t>
      </w:r>
      <w:proofErr w:type="gramEnd"/>
      <w:r>
        <w:rPr>
          <w:szCs w:val="24"/>
          <w:lang w:val="pt-BR"/>
        </w:rPr>
        <w:t>04 (QUATRO) PROVAS OBJETIVAS,</w:t>
      </w:r>
      <w:r w:rsidR="007359FC">
        <w:rPr>
          <w:szCs w:val="24"/>
          <w:lang w:val="pt-BR"/>
        </w:rPr>
        <w:t xml:space="preserve"> CONTENDO CADA UMA 45 (</w:t>
      </w:r>
      <w:r>
        <w:rPr>
          <w:szCs w:val="24"/>
          <w:lang w:val="pt-BR"/>
        </w:rPr>
        <w:t>QUARENTA E CINCO) QUESTÕES DE MÚLTIPLA ESCOLHA E UMA REDAÇÃO;</w:t>
      </w:r>
    </w:p>
    <w:p w:rsidR="00D7277C" w:rsidRPr="00D7277C" w:rsidRDefault="00D7277C" w:rsidP="00A96664">
      <w:pPr>
        <w:pStyle w:val="PargrafodaLista"/>
        <w:jc w:val="both"/>
        <w:rPr>
          <w:szCs w:val="24"/>
          <w:lang w:val="pt-BR"/>
        </w:rPr>
      </w:pPr>
    </w:p>
    <w:p w:rsidR="00D7277C" w:rsidRPr="00E66445" w:rsidRDefault="00D7277C" w:rsidP="00A96664">
      <w:pPr>
        <w:pStyle w:val="PargrafodaLista"/>
        <w:numPr>
          <w:ilvl w:val="0"/>
          <w:numId w:val="1"/>
        </w:numPr>
        <w:spacing w:line="240" w:lineRule="auto"/>
        <w:jc w:val="both"/>
        <w:rPr>
          <w:b/>
          <w:szCs w:val="24"/>
          <w:lang w:val="pt-BR"/>
        </w:rPr>
      </w:pPr>
      <w:r w:rsidRPr="00E66445">
        <w:rPr>
          <w:b/>
          <w:szCs w:val="24"/>
          <w:lang w:val="pt-BR"/>
        </w:rPr>
        <w:lastRenderedPageBreak/>
        <w:t xml:space="preserve">COMPONENTES CURRICULARES DAS 04 (QUATRO) PROVAS: </w:t>
      </w:r>
    </w:p>
    <w:p w:rsidR="00E66445" w:rsidRPr="00E66445" w:rsidRDefault="00E66445" w:rsidP="00A96664">
      <w:pPr>
        <w:pStyle w:val="PargrafodaLista"/>
        <w:jc w:val="both"/>
        <w:rPr>
          <w:b/>
          <w:szCs w:val="24"/>
          <w:lang w:val="pt-BR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036"/>
        <w:gridCol w:w="4929"/>
      </w:tblGrid>
      <w:tr w:rsidR="00E66445" w:rsidTr="00E66445">
        <w:tc>
          <w:tcPr>
            <w:tcW w:w="5036" w:type="dxa"/>
          </w:tcPr>
          <w:p w:rsidR="00E66445" w:rsidRPr="00E66445" w:rsidRDefault="00E66445" w:rsidP="00A13F2D">
            <w:pPr>
              <w:pStyle w:val="PargrafodaLista"/>
              <w:ind w:left="0"/>
              <w:jc w:val="center"/>
              <w:rPr>
                <w:b/>
                <w:szCs w:val="24"/>
                <w:lang w:val="pt-BR"/>
              </w:rPr>
            </w:pPr>
            <w:r w:rsidRPr="00E66445">
              <w:rPr>
                <w:b/>
                <w:szCs w:val="24"/>
                <w:lang w:val="pt-BR"/>
              </w:rPr>
              <w:t>ÁREAS DO CONHECIMENTO</w:t>
            </w:r>
          </w:p>
        </w:tc>
        <w:tc>
          <w:tcPr>
            <w:tcW w:w="4929" w:type="dxa"/>
          </w:tcPr>
          <w:p w:rsidR="00E66445" w:rsidRPr="00E66445" w:rsidRDefault="00E66445" w:rsidP="00A13F2D">
            <w:pPr>
              <w:pStyle w:val="PargrafodaLista"/>
              <w:ind w:left="0"/>
              <w:jc w:val="center"/>
              <w:rPr>
                <w:b/>
                <w:szCs w:val="24"/>
                <w:lang w:val="pt-BR"/>
              </w:rPr>
            </w:pPr>
            <w:r w:rsidRPr="00E66445">
              <w:rPr>
                <w:b/>
                <w:szCs w:val="24"/>
                <w:lang w:val="pt-BR"/>
              </w:rPr>
              <w:t>COMPONENTES CURRICULARES</w:t>
            </w:r>
          </w:p>
        </w:tc>
      </w:tr>
      <w:tr w:rsidR="00E66445" w:rsidTr="00E66445">
        <w:tc>
          <w:tcPr>
            <w:tcW w:w="5036" w:type="dxa"/>
          </w:tcPr>
          <w:p w:rsidR="00E66445" w:rsidRPr="00A13F2D" w:rsidRDefault="00E66445" w:rsidP="00A96664">
            <w:pPr>
              <w:pStyle w:val="PargrafodaLista"/>
              <w:ind w:left="0"/>
              <w:jc w:val="both"/>
              <w:rPr>
                <w:i/>
                <w:szCs w:val="24"/>
                <w:lang w:val="pt-BR"/>
              </w:rPr>
            </w:pPr>
            <w:proofErr w:type="gramStart"/>
            <w:r w:rsidRPr="00A13F2D">
              <w:rPr>
                <w:i/>
                <w:szCs w:val="24"/>
                <w:lang w:val="pt-BR"/>
              </w:rPr>
              <w:t>1- CIÊNCIAS</w:t>
            </w:r>
            <w:proofErr w:type="gramEnd"/>
            <w:r w:rsidRPr="00A13F2D">
              <w:rPr>
                <w:i/>
                <w:szCs w:val="24"/>
                <w:lang w:val="pt-BR"/>
              </w:rPr>
              <w:t xml:space="preserve"> HUMANAS E SUAS TECNOLOGIAS</w:t>
            </w:r>
          </w:p>
        </w:tc>
        <w:tc>
          <w:tcPr>
            <w:tcW w:w="4929" w:type="dxa"/>
          </w:tcPr>
          <w:p w:rsidR="00E66445" w:rsidRDefault="00E66445" w:rsidP="00A96664">
            <w:pPr>
              <w:pStyle w:val="PargrafodaLista"/>
              <w:ind w:left="0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HISTÓRIA, GEOGRAFIA, FILOSOFIA, </w:t>
            </w:r>
            <w:proofErr w:type="gramStart"/>
            <w:r>
              <w:rPr>
                <w:szCs w:val="24"/>
                <w:lang w:val="pt-BR"/>
              </w:rPr>
              <w:t>SOCIOLOGIA</w:t>
            </w:r>
            <w:proofErr w:type="gramEnd"/>
          </w:p>
        </w:tc>
      </w:tr>
      <w:tr w:rsidR="00E66445" w:rsidTr="00E66445">
        <w:tc>
          <w:tcPr>
            <w:tcW w:w="5036" w:type="dxa"/>
          </w:tcPr>
          <w:p w:rsidR="00E66445" w:rsidRPr="00A13F2D" w:rsidRDefault="00E66445" w:rsidP="00A96664">
            <w:pPr>
              <w:pStyle w:val="PargrafodaLista"/>
              <w:ind w:left="0"/>
              <w:jc w:val="both"/>
              <w:rPr>
                <w:i/>
                <w:szCs w:val="24"/>
                <w:lang w:val="pt-BR"/>
              </w:rPr>
            </w:pPr>
            <w:r w:rsidRPr="00A13F2D">
              <w:rPr>
                <w:i/>
                <w:szCs w:val="24"/>
                <w:lang w:val="pt-BR"/>
              </w:rPr>
              <w:t>2- CIÊNCIAS HUMANAS E SUAS TECNOLOGIAS</w:t>
            </w:r>
          </w:p>
        </w:tc>
        <w:tc>
          <w:tcPr>
            <w:tcW w:w="4929" w:type="dxa"/>
          </w:tcPr>
          <w:p w:rsidR="00E66445" w:rsidRDefault="00E66445" w:rsidP="00A96664">
            <w:pPr>
              <w:pStyle w:val="PargrafodaLista"/>
              <w:ind w:left="0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QUÍMICA, BIOLOGIA E </w:t>
            </w:r>
            <w:proofErr w:type="gramStart"/>
            <w:r>
              <w:rPr>
                <w:szCs w:val="24"/>
                <w:lang w:val="pt-BR"/>
              </w:rPr>
              <w:t>FÍSICA</w:t>
            </w:r>
            <w:proofErr w:type="gramEnd"/>
          </w:p>
        </w:tc>
      </w:tr>
      <w:tr w:rsidR="00E66445" w:rsidRPr="00BD1ED6" w:rsidTr="00E66445">
        <w:tc>
          <w:tcPr>
            <w:tcW w:w="5036" w:type="dxa"/>
          </w:tcPr>
          <w:p w:rsidR="00E66445" w:rsidRPr="00A13F2D" w:rsidRDefault="00E66445" w:rsidP="00A96664">
            <w:pPr>
              <w:pStyle w:val="PargrafodaLista"/>
              <w:ind w:left="0"/>
              <w:jc w:val="both"/>
              <w:rPr>
                <w:i/>
                <w:szCs w:val="24"/>
                <w:lang w:val="pt-BR"/>
              </w:rPr>
            </w:pPr>
            <w:r w:rsidRPr="00A13F2D">
              <w:rPr>
                <w:i/>
                <w:szCs w:val="24"/>
                <w:lang w:val="pt-BR"/>
              </w:rPr>
              <w:t xml:space="preserve">3- LINGUAGENS, CÓDIGOS E SUAS TECNOLOGIAS E </w:t>
            </w:r>
            <w:proofErr w:type="gramStart"/>
            <w:r w:rsidRPr="00A13F2D">
              <w:rPr>
                <w:i/>
                <w:szCs w:val="24"/>
                <w:lang w:val="pt-BR"/>
              </w:rPr>
              <w:t>REDAÇÃO</w:t>
            </w:r>
            <w:proofErr w:type="gramEnd"/>
          </w:p>
        </w:tc>
        <w:tc>
          <w:tcPr>
            <w:tcW w:w="4929" w:type="dxa"/>
          </w:tcPr>
          <w:p w:rsidR="00E66445" w:rsidRDefault="00E66445" w:rsidP="00A96664">
            <w:pPr>
              <w:pStyle w:val="PargrafodaLista"/>
              <w:ind w:left="0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LÍNGUA PORTUGUESA</w:t>
            </w:r>
            <w:proofErr w:type="gramStart"/>
            <w:r>
              <w:rPr>
                <w:szCs w:val="24"/>
                <w:lang w:val="pt-BR"/>
              </w:rPr>
              <w:t>,,</w:t>
            </w:r>
            <w:proofErr w:type="gramEnd"/>
            <w:r>
              <w:rPr>
                <w:szCs w:val="24"/>
                <w:lang w:val="pt-BR"/>
              </w:rPr>
              <w:t xml:space="preserve"> LITERATURA</w:t>
            </w:r>
            <w:r w:rsidR="007359FC">
              <w:rPr>
                <w:szCs w:val="24"/>
                <w:lang w:val="pt-BR"/>
              </w:rPr>
              <w:t xml:space="preserve">, LÍNGUA ESTRANGEIRA (ESPANHOL OU </w:t>
            </w:r>
            <w:r>
              <w:rPr>
                <w:szCs w:val="24"/>
                <w:lang w:val="pt-BR"/>
              </w:rPr>
              <w:t>INGLÊS), ARTE, EDUCAÇÃO FÍSICA E TECNOLOGIA DA INFORMAÇÀO E COMUNICAÇÃO</w:t>
            </w:r>
          </w:p>
        </w:tc>
      </w:tr>
      <w:tr w:rsidR="00E66445" w:rsidTr="00E66445">
        <w:tc>
          <w:tcPr>
            <w:tcW w:w="5036" w:type="dxa"/>
          </w:tcPr>
          <w:p w:rsidR="00E66445" w:rsidRPr="00A13F2D" w:rsidRDefault="00E66445" w:rsidP="00A96664">
            <w:pPr>
              <w:pStyle w:val="PargrafodaLista"/>
              <w:ind w:left="0"/>
              <w:jc w:val="both"/>
              <w:rPr>
                <w:i/>
                <w:szCs w:val="24"/>
                <w:lang w:val="pt-BR"/>
              </w:rPr>
            </w:pPr>
            <w:proofErr w:type="gramStart"/>
            <w:r w:rsidRPr="00A13F2D">
              <w:rPr>
                <w:i/>
                <w:szCs w:val="24"/>
                <w:lang w:val="pt-BR"/>
              </w:rPr>
              <w:t>4- MATEMÁTICA E</w:t>
            </w:r>
            <w:proofErr w:type="gramEnd"/>
            <w:r w:rsidRPr="00A13F2D">
              <w:rPr>
                <w:i/>
                <w:szCs w:val="24"/>
                <w:lang w:val="pt-BR"/>
              </w:rPr>
              <w:t xml:space="preserve"> SUAS TECNOLOGIAS</w:t>
            </w:r>
          </w:p>
        </w:tc>
        <w:tc>
          <w:tcPr>
            <w:tcW w:w="4929" w:type="dxa"/>
          </w:tcPr>
          <w:p w:rsidR="00E66445" w:rsidRDefault="00E66445" w:rsidP="00A96664">
            <w:pPr>
              <w:pStyle w:val="PargrafodaLista"/>
              <w:ind w:left="0"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MATEMÁTICA</w:t>
            </w:r>
          </w:p>
        </w:tc>
      </w:tr>
    </w:tbl>
    <w:p w:rsidR="00D7277C" w:rsidRDefault="00D7277C" w:rsidP="00A96664">
      <w:pPr>
        <w:pStyle w:val="PargrafodaLista"/>
        <w:jc w:val="both"/>
        <w:rPr>
          <w:szCs w:val="24"/>
          <w:lang w:val="pt-BR"/>
        </w:rPr>
      </w:pPr>
    </w:p>
    <w:p w:rsidR="008D2D09" w:rsidRPr="00A11594" w:rsidRDefault="00A11594" w:rsidP="00A96664">
      <w:pPr>
        <w:pStyle w:val="PargrafodaLista"/>
        <w:numPr>
          <w:ilvl w:val="0"/>
          <w:numId w:val="1"/>
        </w:numPr>
        <w:jc w:val="both"/>
        <w:rPr>
          <w:i/>
          <w:szCs w:val="24"/>
          <w:lang w:val="pt-BR"/>
        </w:rPr>
      </w:pPr>
      <w:r w:rsidRPr="00A11594">
        <w:rPr>
          <w:b/>
          <w:szCs w:val="24"/>
          <w:lang w:val="pt-BR"/>
        </w:rPr>
        <w:t>TEMPO DE REALIZAÇÃO DAS PROVAS:</w:t>
      </w:r>
      <w:r>
        <w:rPr>
          <w:szCs w:val="24"/>
          <w:lang w:val="pt-BR"/>
        </w:rPr>
        <w:t xml:space="preserve"> </w:t>
      </w:r>
      <w:r w:rsidRPr="00A11594">
        <w:rPr>
          <w:szCs w:val="24"/>
          <w:u w:val="words"/>
          <w:lang w:val="pt-BR"/>
        </w:rPr>
        <w:t>PRIMEIRO DIA DE PROVAS</w:t>
      </w:r>
      <w:r>
        <w:rPr>
          <w:szCs w:val="24"/>
          <w:lang w:val="pt-BR"/>
        </w:rPr>
        <w:t xml:space="preserve"> (22/10) - </w:t>
      </w:r>
      <w:r w:rsidRPr="00A11594">
        <w:rPr>
          <w:i/>
          <w:szCs w:val="24"/>
          <w:lang w:val="pt-BR"/>
        </w:rPr>
        <w:t>CIÊNCIAS HUMANAS E SUAS TECNOLOGIAS, CIÊNCIAS HUMANAS E SUAS TECNOLOGIAS</w:t>
      </w:r>
      <w:r>
        <w:rPr>
          <w:i/>
          <w:szCs w:val="24"/>
          <w:lang w:val="pt-BR"/>
        </w:rPr>
        <w:t xml:space="preserve"> – DURAÇÃO DE 04 HORAS E 30 MINUTOS. </w:t>
      </w:r>
      <w:r w:rsidRPr="00A11594">
        <w:rPr>
          <w:szCs w:val="24"/>
          <w:u w:val="words"/>
          <w:lang w:val="pt-BR"/>
        </w:rPr>
        <w:t>SEGUNDO DIA DE PROVA</w:t>
      </w:r>
      <w:r>
        <w:rPr>
          <w:szCs w:val="24"/>
          <w:lang w:val="pt-BR"/>
        </w:rPr>
        <w:t xml:space="preserve"> (23/10) - LINGUAGENS, CÓDIGOS E SUAS TECNOLOGIAS, REDAÇÃO E MATEMÁTICA E SUAS TECNOLOGIAS – DURAÇÃO DE 05 HORAS E 30 MINUTOS;</w:t>
      </w:r>
    </w:p>
    <w:p w:rsidR="00A11594" w:rsidRPr="00A11594" w:rsidRDefault="00A11594" w:rsidP="00A11594">
      <w:pPr>
        <w:pStyle w:val="PargrafodaLista"/>
        <w:jc w:val="both"/>
        <w:rPr>
          <w:i/>
          <w:szCs w:val="24"/>
          <w:lang w:val="pt-BR"/>
        </w:rPr>
      </w:pPr>
    </w:p>
    <w:p w:rsidR="00A11594" w:rsidRDefault="00A11594" w:rsidP="00A11594">
      <w:pPr>
        <w:pStyle w:val="PargrafodaLista"/>
        <w:numPr>
          <w:ilvl w:val="0"/>
          <w:numId w:val="1"/>
        </w:numPr>
        <w:jc w:val="both"/>
        <w:rPr>
          <w:szCs w:val="24"/>
          <w:lang w:val="pt-BR"/>
        </w:rPr>
      </w:pPr>
      <w:r w:rsidRPr="00FC2029">
        <w:rPr>
          <w:b/>
          <w:szCs w:val="24"/>
          <w:lang w:val="pt-BR"/>
        </w:rPr>
        <w:t>HORÁRIO DAS PR</w:t>
      </w:r>
      <w:r w:rsidR="00FC2029" w:rsidRPr="00FC2029">
        <w:rPr>
          <w:b/>
          <w:szCs w:val="24"/>
          <w:lang w:val="pt-BR"/>
        </w:rPr>
        <w:t>OVAS:</w:t>
      </w:r>
      <w:r w:rsidR="00FC2029">
        <w:rPr>
          <w:szCs w:val="24"/>
          <w:lang w:val="pt-BR"/>
        </w:rPr>
        <w:t xml:space="preserve"> A EDIÇÃO 2011 </w:t>
      </w:r>
      <w:r w:rsidR="00BD1ED6">
        <w:rPr>
          <w:szCs w:val="24"/>
          <w:lang w:val="pt-BR"/>
        </w:rPr>
        <w:t>DO ENEM TERÁ INÍCIO ÀS 13H</w:t>
      </w:r>
      <w:bookmarkStart w:id="0" w:name="_GoBack"/>
      <w:bookmarkEnd w:id="0"/>
      <w:r w:rsidR="00BA258E">
        <w:rPr>
          <w:szCs w:val="24"/>
          <w:lang w:val="pt-BR"/>
        </w:rPr>
        <w:t>, HORÁ</w:t>
      </w:r>
      <w:r w:rsidR="00FC2029">
        <w:rPr>
          <w:szCs w:val="24"/>
          <w:lang w:val="pt-BR"/>
        </w:rPr>
        <w:t xml:space="preserve">RIO OFICIAL DE BRASÍLIA-DF. NOS DIAS DE REALIZAÇÃO DO EXAME, OS PORTÕES DE ACESSO AOS </w:t>
      </w:r>
      <w:r w:rsidR="007359FC">
        <w:rPr>
          <w:szCs w:val="24"/>
          <w:lang w:val="pt-BR"/>
        </w:rPr>
        <w:t xml:space="preserve">LOCAIS DE PROVAS SERÃO ABERTOS ÀS 12H. E FECHADOS ÀS 13H. </w:t>
      </w:r>
      <w:r w:rsidR="00FC2029" w:rsidRPr="006113A4">
        <w:rPr>
          <w:b/>
          <w:i/>
          <w:szCs w:val="24"/>
          <w:lang w:val="pt-BR"/>
        </w:rPr>
        <w:t>RECOMENDA-SE QUE TODOS OS PARTICIPANTES COMPAREÇAM AO LOCAL DE R</w:t>
      </w:r>
      <w:r w:rsidR="00BD1ED6">
        <w:rPr>
          <w:b/>
          <w:i/>
          <w:szCs w:val="24"/>
          <w:lang w:val="pt-BR"/>
        </w:rPr>
        <w:t>EALIZAÇÃO DAS PROVAS ÀS 12H</w:t>
      </w:r>
      <w:r w:rsidR="00BA258E" w:rsidRPr="006113A4">
        <w:rPr>
          <w:b/>
          <w:i/>
          <w:szCs w:val="24"/>
          <w:lang w:val="pt-BR"/>
        </w:rPr>
        <w:t xml:space="preserve">. </w:t>
      </w:r>
      <w:r w:rsidR="007359FC">
        <w:rPr>
          <w:szCs w:val="24"/>
          <w:lang w:val="pt-BR"/>
        </w:rPr>
        <w:t>NO LOCAL É OGRIGATÓRIO</w:t>
      </w:r>
      <w:r w:rsidR="006113A4" w:rsidRPr="006113A4">
        <w:rPr>
          <w:szCs w:val="24"/>
          <w:lang w:val="pt-BR"/>
        </w:rPr>
        <w:t xml:space="preserve"> </w:t>
      </w:r>
      <w:r w:rsidR="006113A4" w:rsidRPr="006113A4">
        <w:rPr>
          <w:szCs w:val="24"/>
          <w:u w:val="words"/>
          <w:lang w:val="pt-BR"/>
        </w:rPr>
        <w:t>APRESENTAR DOCUMENTO COM FOTO</w:t>
      </w:r>
      <w:r w:rsidR="006113A4" w:rsidRPr="006113A4">
        <w:rPr>
          <w:szCs w:val="24"/>
          <w:lang w:val="pt-BR"/>
        </w:rPr>
        <w:t xml:space="preserve"> - </w:t>
      </w:r>
      <w:r w:rsidR="006113A4">
        <w:rPr>
          <w:szCs w:val="24"/>
          <w:lang w:val="pt-BR"/>
        </w:rPr>
        <w:t>CÉDULA</w:t>
      </w:r>
      <w:r w:rsidR="006113A4" w:rsidRPr="006113A4">
        <w:rPr>
          <w:szCs w:val="24"/>
          <w:lang w:val="pt-BR"/>
        </w:rPr>
        <w:t xml:space="preserve"> DE IDENTIDADE</w:t>
      </w:r>
      <w:r w:rsidR="006113A4">
        <w:rPr>
          <w:szCs w:val="24"/>
          <w:lang w:val="pt-BR"/>
        </w:rPr>
        <w:t xml:space="preserve"> </w:t>
      </w:r>
      <w:r w:rsidR="006113A4" w:rsidRPr="006113A4">
        <w:rPr>
          <w:szCs w:val="24"/>
          <w:lang w:val="pt-BR"/>
        </w:rPr>
        <w:t>(RG)</w:t>
      </w:r>
      <w:r w:rsidR="006113A4">
        <w:rPr>
          <w:szCs w:val="24"/>
          <w:lang w:val="pt-BR"/>
        </w:rPr>
        <w:t xml:space="preserve">. </w:t>
      </w:r>
      <w:r w:rsidR="006113A4" w:rsidRPr="006113A4">
        <w:rPr>
          <w:b/>
          <w:i/>
          <w:szCs w:val="24"/>
          <w:lang w:val="pt-BR"/>
        </w:rPr>
        <w:t>EM CASO DE ESTRAVIO, PERDA OU FURTO</w:t>
      </w:r>
      <w:r w:rsidR="006113A4">
        <w:rPr>
          <w:b/>
          <w:i/>
          <w:szCs w:val="24"/>
          <w:lang w:val="pt-BR"/>
        </w:rPr>
        <w:t xml:space="preserve"> DO DOCUMENTO</w:t>
      </w:r>
      <w:r w:rsidR="006113A4" w:rsidRPr="006113A4">
        <w:rPr>
          <w:b/>
          <w:i/>
          <w:szCs w:val="24"/>
          <w:lang w:val="pt-BR"/>
        </w:rPr>
        <w:t xml:space="preserve"> APRESENTAR BOLETIM DE OCORRÊNCIA EXPEDIDO PELO ÓRGÃO POLICIAL</w:t>
      </w:r>
      <w:r w:rsidR="006113A4" w:rsidRPr="006113A4">
        <w:rPr>
          <w:szCs w:val="24"/>
          <w:lang w:val="pt-BR"/>
        </w:rPr>
        <w:t xml:space="preserve"> EMITIDO HÁ, NO MÁXIMO</w:t>
      </w:r>
      <w:r w:rsidR="006113A4">
        <w:rPr>
          <w:szCs w:val="24"/>
          <w:lang w:val="pt-BR"/>
        </w:rPr>
        <w:t>,</w:t>
      </w:r>
      <w:r w:rsidR="006113A4" w:rsidRPr="006113A4">
        <w:rPr>
          <w:szCs w:val="24"/>
          <w:lang w:val="pt-BR"/>
        </w:rPr>
        <w:t xml:space="preserve"> 90 (NOVENTA) DIAS DA DATA DE REALIZAÇÃO DAS PROVAS</w:t>
      </w:r>
      <w:r w:rsidR="00FC2029">
        <w:rPr>
          <w:szCs w:val="24"/>
          <w:lang w:val="pt-BR"/>
        </w:rPr>
        <w:t>;</w:t>
      </w:r>
    </w:p>
    <w:p w:rsidR="00FC2029" w:rsidRPr="00FC2029" w:rsidRDefault="00FC2029" w:rsidP="00FC2029">
      <w:pPr>
        <w:pStyle w:val="PargrafodaLista"/>
        <w:rPr>
          <w:szCs w:val="24"/>
          <w:lang w:val="pt-BR"/>
        </w:rPr>
      </w:pPr>
    </w:p>
    <w:p w:rsidR="00FC2029" w:rsidRDefault="00FC2029" w:rsidP="00A11594">
      <w:pPr>
        <w:pStyle w:val="PargrafodaLista"/>
        <w:numPr>
          <w:ilvl w:val="0"/>
          <w:numId w:val="1"/>
        </w:numPr>
        <w:jc w:val="both"/>
        <w:rPr>
          <w:szCs w:val="24"/>
          <w:lang w:val="pt-BR"/>
        </w:rPr>
      </w:pPr>
      <w:r w:rsidRPr="00FC2029">
        <w:rPr>
          <w:b/>
          <w:szCs w:val="24"/>
          <w:lang w:val="pt-BR"/>
        </w:rPr>
        <w:t>MATERIAL PERMETIDO:</w:t>
      </w:r>
      <w:r w:rsidR="0091646D">
        <w:rPr>
          <w:szCs w:val="24"/>
          <w:lang w:val="pt-BR"/>
        </w:rPr>
        <w:t xml:space="preserve"> SOMENTE SERÁ</w:t>
      </w:r>
      <w:r>
        <w:rPr>
          <w:szCs w:val="24"/>
          <w:lang w:val="pt-BR"/>
        </w:rPr>
        <w:t xml:space="preserve"> PERMETIDO O USO DE CANETA ESFEROGRÁFICA DE TINTA PRETA FABRICADA EM MATERIAL TRANSPARENTE;</w:t>
      </w:r>
    </w:p>
    <w:p w:rsidR="0091646D" w:rsidRPr="0091646D" w:rsidRDefault="0091646D" w:rsidP="0091646D">
      <w:pPr>
        <w:pStyle w:val="PargrafodaLista"/>
        <w:rPr>
          <w:szCs w:val="24"/>
          <w:lang w:val="pt-BR"/>
        </w:rPr>
      </w:pPr>
    </w:p>
    <w:p w:rsidR="0091646D" w:rsidRDefault="0091646D" w:rsidP="00A11594">
      <w:pPr>
        <w:pStyle w:val="PargrafodaLista"/>
        <w:numPr>
          <w:ilvl w:val="0"/>
          <w:numId w:val="1"/>
        </w:numPr>
        <w:jc w:val="both"/>
        <w:rPr>
          <w:szCs w:val="24"/>
          <w:lang w:val="pt-BR"/>
        </w:rPr>
      </w:pPr>
      <w:r w:rsidRPr="0091646D">
        <w:rPr>
          <w:b/>
          <w:szCs w:val="24"/>
          <w:lang w:val="pt-BR"/>
        </w:rPr>
        <w:t>O PARTICIPANTE NÃO PODERÁ:</w:t>
      </w:r>
      <w:r>
        <w:rPr>
          <w:szCs w:val="24"/>
          <w:lang w:val="pt-BR"/>
        </w:rPr>
        <w:t xml:space="preserve"> REALIZAR QUALQUER ESPÉCIE DE CONSULTA OU COMUNICAÇÃO NEM UTILIZAR LÁPIS, BORRAC</w:t>
      </w:r>
      <w:r w:rsidR="007359FC">
        <w:rPr>
          <w:szCs w:val="24"/>
          <w:lang w:val="pt-BR"/>
        </w:rPr>
        <w:t>HA, LAPISEIRA, LIVROS, MANUAIS,</w:t>
      </w:r>
      <w:r>
        <w:rPr>
          <w:szCs w:val="24"/>
          <w:lang w:val="pt-BR"/>
        </w:rPr>
        <w:t xml:space="preserve"> IMPRESSOS, ANOTAÇÕES, ÓCULOS DE SOL E QUAISQUER DISPOSITIVOS ELETRÔNICOS, TAIS COMO: </w:t>
      </w:r>
      <w:r w:rsidRPr="00BA258E">
        <w:rPr>
          <w:i/>
          <w:szCs w:val="24"/>
          <w:lang w:val="pt-BR"/>
        </w:rPr>
        <w:t>MÁQUINA DE CALCULAR, AGENDAS ELETRÔNICAS, TELEFONE CELULAR, SMART</w:t>
      </w:r>
      <w:r w:rsidR="007359FC">
        <w:rPr>
          <w:i/>
          <w:szCs w:val="24"/>
          <w:lang w:val="pt-BR"/>
        </w:rPr>
        <w:t>P</w:t>
      </w:r>
      <w:r w:rsidRPr="00BA258E">
        <w:rPr>
          <w:i/>
          <w:szCs w:val="24"/>
          <w:lang w:val="pt-BR"/>
        </w:rPr>
        <w:t>HONES, TABLETS, IPOD, GRAVADORES, PEN DRIVE, MP3, RELÓGIO</w:t>
      </w:r>
      <w:r>
        <w:rPr>
          <w:szCs w:val="24"/>
          <w:lang w:val="pt-BR"/>
        </w:rPr>
        <w:t xml:space="preserve">. </w:t>
      </w:r>
      <w:r w:rsidRPr="00BA258E">
        <w:rPr>
          <w:b/>
          <w:i/>
          <w:szCs w:val="24"/>
          <w:lang w:val="pt-BR"/>
        </w:rPr>
        <w:t xml:space="preserve">NÃO SERÁ PERMETIDO AO PARTICIPANDE SE AUSENTAR EM DEFINITIVO DA SALA DE PROVAS ANTES DE DECORRIDO </w:t>
      </w:r>
      <w:r w:rsidR="00BA258E" w:rsidRPr="00BA258E">
        <w:rPr>
          <w:b/>
          <w:i/>
          <w:szCs w:val="24"/>
          <w:lang w:val="pt-BR"/>
        </w:rPr>
        <w:t>02 (</w:t>
      </w:r>
      <w:r w:rsidRPr="00BA258E">
        <w:rPr>
          <w:b/>
          <w:i/>
          <w:szCs w:val="24"/>
          <w:lang w:val="pt-BR"/>
        </w:rPr>
        <w:t>DUAS</w:t>
      </w:r>
      <w:r w:rsidR="00BA258E" w:rsidRPr="00BA258E">
        <w:rPr>
          <w:b/>
          <w:i/>
          <w:szCs w:val="24"/>
          <w:lang w:val="pt-BR"/>
        </w:rPr>
        <w:t>)</w:t>
      </w:r>
      <w:r w:rsidRPr="00BA258E">
        <w:rPr>
          <w:b/>
          <w:i/>
          <w:szCs w:val="24"/>
          <w:lang w:val="pt-BR"/>
        </w:rPr>
        <w:t xml:space="preserve"> </w:t>
      </w:r>
      <w:r w:rsidR="00BA258E" w:rsidRPr="00BA258E">
        <w:rPr>
          <w:b/>
          <w:i/>
          <w:szCs w:val="24"/>
          <w:lang w:val="pt-BR"/>
        </w:rPr>
        <w:t>HORAS DO INÍCIO DAS PROVAS</w:t>
      </w:r>
      <w:r w:rsidR="00BA258E">
        <w:rPr>
          <w:szCs w:val="24"/>
          <w:lang w:val="pt-BR"/>
        </w:rPr>
        <w:t>;</w:t>
      </w:r>
    </w:p>
    <w:p w:rsidR="0091646D" w:rsidRPr="0091646D" w:rsidRDefault="0091646D" w:rsidP="0091646D">
      <w:pPr>
        <w:pStyle w:val="PargrafodaLista"/>
        <w:rPr>
          <w:szCs w:val="24"/>
          <w:lang w:val="pt-BR"/>
        </w:rPr>
      </w:pPr>
    </w:p>
    <w:p w:rsidR="0091646D" w:rsidRPr="00A13F2D" w:rsidRDefault="0091646D" w:rsidP="00A11594">
      <w:pPr>
        <w:pStyle w:val="PargrafodaLista"/>
        <w:numPr>
          <w:ilvl w:val="0"/>
          <w:numId w:val="1"/>
        </w:numPr>
        <w:jc w:val="both"/>
        <w:rPr>
          <w:i/>
          <w:szCs w:val="24"/>
          <w:lang w:val="pt-BR"/>
        </w:rPr>
      </w:pPr>
      <w:r w:rsidRPr="0091646D">
        <w:rPr>
          <w:b/>
          <w:szCs w:val="24"/>
          <w:lang w:val="pt-BR"/>
        </w:rPr>
        <w:t>CÁLCULO DAS PROFICIÊNCIAS:</w:t>
      </w:r>
      <w:r>
        <w:rPr>
          <w:szCs w:val="24"/>
          <w:lang w:val="pt-BR"/>
        </w:rPr>
        <w:t xml:space="preserve"> AS PROVAS TEM COMO BASE A </w:t>
      </w:r>
      <w:r w:rsidRPr="00A13F2D">
        <w:rPr>
          <w:i/>
          <w:szCs w:val="24"/>
          <w:lang w:val="pt-BR"/>
        </w:rPr>
        <w:t>TEORIA DE RESPOSTA AO ITEM (TRI);</w:t>
      </w:r>
    </w:p>
    <w:p w:rsidR="00BA258E" w:rsidRPr="00BA258E" w:rsidRDefault="00BA258E" w:rsidP="00BA258E">
      <w:pPr>
        <w:pStyle w:val="PargrafodaLista"/>
        <w:rPr>
          <w:szCs w:val="24"/>
          <w:lang w:val="pt-BR"/>
        </w:rPr>
      </w:pPr>
    </w:p>
    <w:p w:rsidR="00616045" w:rsidRPr="006113A4" w:rsidRDefault="00BA258E" w:rsidP="0046351C">
      <w:pPr>
        <w:pStyle w:val="PargrafodaLista"/>
        <w:numPr>
          <w:ilvl w:val="0"/>
          <w:numId w:val="1"/>
        </w:numPr>
        <w:spacing w:line="240" w:lineRule="auto"/>
        <w:jc w:val="center"/>
        <w:rPr>
          <w:b/>
          <w:lang w:val="pt-BR"/>
        </w:rPr>
      </w:pPr>
      <w:r w:rsidRPr="006113A4">
        <w:rPr>
          <w:b/>
          <w:szCs w:val="24"/>
          <w:lang w:val="pt-BR"/>
        </w:rPr>
        <w:t>RESULTADOS:</w:t>
      </w:r>
      <w:r w:rsidRPr="006113A4">
        <w:rPr>
          <w:szCs w:val="24"/>
          <w:lang w:val="pt-BR"/>
        </w:rPr>
        <w:t xml:space="preserve"> OS GABARITOS DAS PROVAS OBJETIVAS SERÃO DIVULGADOS NA PÁGINA DO INEP, NO ENDEREÇO ELETRÔNICO: </w:t>
      </w:r>
      <w:r w:rsidRPr="00901F77">
        <w:rPr>
          <w:b/>
          <w:i/>
          <w:szCs w:val="24"/>
          <w:lang w:val="pt-BR"/>
        </w:rPr>
        <w:t>HTPP://WWW.INEP.GOV.BR/ENEM</w:t>
      </w:r>
      <w:r w:rsidRPr="006113A4">
        <w:rPr>
          <w:szCs w:val="24"/>
          <w:lang w:val="pt-BR"/>
        </w:rPr>
        <w:t>, ATÉ O TERCEIRO DIA ÚTIL SEGUINTE AO D</w:t>
      </w:r>
      <w:r w:rsidR="006113A4" w:rsidRPr="006113A4">
        <w:rPr>
          <w:szCs w:val="24"/>
          <w:lang w:val="pt-BR"/>
        </w:rPr>
        <w:t>E REALIZAÇÃO DAS ÚLTIMAS PROVAS.</w:t>
      </w:r>
    </w:p>
    <w:sectPr w:rsidR="00616045" w:rsidRPr="006113A4" w:rsidSect="00616045">
      <w:pgSz w:w="11909" w:h="16834" w:code="9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72C9"/>
    <w:multiLevelType w:val="hybridMultilevel"/>
    <w:tmpl w:val="A8D47570"/>
    <w:lvl w:ilvl="0" w:tplc="1FF43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45"/>
    <w:rsid w:val="00052881"/>
    <w:rsid w:val="001A7A4A"/>
    <w:rsid w:val="00380B62"/>
    <w:rsid w:val="0046351C"/>
    <w:rsid w:val="00600483"/>
    <w:rsid w:val="006113A4"/>
    <w:rsid w:val="00616045"/>
    <w:rsid w:val="007359FC"/>
    <w:rsid w:val="00743A12"/>
    <w:rsid w:val="007B31B4"/>
    <w:rsid w:val="008D2D09"/>
    <w:rsid w:val="00901F77"/>
    <w:rsid w:val="0091646D"/>
    <w:rsid w:val="00963695"/>
    <w:rsid w:val="00A11594"/>
    <w:rsid w:val="00A13F2D"/>
    <w:rsid w:val="00A96664"/>
    <w:rsid w:val="00BA258E"/>
    <w:rsid w:val="00BD1ED6"/>
    <w:rsid w:val="00C33C68"/>
    <w:rsid w:val="00D7277C"/>
    <w:rsid w:val="00D772A5"/>
    <w:rsid w:val="00E66445"/>
    <w:rsid w:val="00ED6E24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A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31B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6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A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31B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6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SISTEMASENEM2.INEP.GOV.BR/INSCRI&#199;&#195;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ISTEMASENEM2.INEP.GOV.BR/INSCRI&#199;&#195;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8</cp:revision>
  <cp:lastPrinted>2011-05-21T00:42:00Z</cp:lastPrinted>
  <dcterms:created xsi:type="dcterms:W3CDTF">2011-05-20T05:36:00Z</dcterms:created>
  <dcterms:modified xsi:type="dcterms:W3CDTF">2011-05-21T01:07:00Z</dcterms:modified>
</cp:coreProperties>
</file>